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6A3E1" w14:textId="77777777" w:rsidR="0034436E" w:rsidRDefault="0034436E" w:rsidP="0034436E">
      <w:pPr>
        <w:pStyle w:val="lfej"/>
        <w:rPr>
          <w:b/>
          <w:u w:val="single"/>
        </w:rPr>
      </w:pPr>
    </w:p>
    <w:p w14:paraId="6969E460" w14:textId="58F12516" w:rsidR="0034436E" w:rsidRDefault="0034436E" w:rsidP="0034436E">
      <w:pPr>
        <w:pStyle w:val="lfej"/>
        <w:rPr>
          <w:u w:val="single"/>
        </w:rPr>
      </w:pPr>
      <w:r>
        <w:rPr>
          <w:b/>
          <w:u w:val="single"/>
        </w:rPr>
        <w:t xml:space="preserve">V18 </w:t>
      </w:r>
      <w:r>
        <w:rPr>
          <w:u w:val="single"/>
        </w:rPr>
        <w:t>Vaszar</w:t>
      </w:r>
      <w:r>
        <w:rPr>
          <w:u w:val="single"/>
        </w:rPr>
        <w:tab/>
        <w:t xml:space="preserve">GFT - </w:t>
      </w:r>
      <w:r>
        <w:rPr>
          <w:b/>
          <w:u w:val="single"/>
        </w:rPr>
        <w:t>Beruházás</w:t>
      </w:r>
      <w:r>
        <w:rPr>
          <w:u w:val="single"/>
        </w:rPr>
        <w:tab/>
      </w:r>
      <w:r>
        <w:rPr>
          <w:sz w:val="22"/>
          <w:u w:val="single"/>
        </w:rPr>
        <w:t xml:space="preserve">Részletező </w:t>
      </w:r>
      <w:r w:rsidR="00163E72">
        <w:rPr>
          <w:sz w:val="22"/>
          <w:u w:val="single"/>
        </w:rPr>
        <w:t>I-II</w:t>
      </w:r>
      <w:r>
        <w:rPr>
          <w:sz w:val="22"/>
          <w:u w:val="single"/>
        </w:rPr>
        <w:t>.</w:t>
      </w:r>
      <w:r w:rsidR="00B64224">
        <w:rPr>
          <w:sz w:val="22"/>
          <w:u w:val="single"/>
        </w:rPr>
        <w:t xml:space="preserve"> </w:t>
      </w:r>
      <w:r>
        <w:rPr>
          <w:sz w:val="22"/>
          <w:u w:val="single"/>
        </w:rPr>
        <w:t>ütem</w:t>
      </w:r>
    </w:p>
    <w:p w14:paraId="1E6B1776" w14:textId="77777777" w:rsidR="0034436E" w:rsidRDefault="0034436E" w:rsidP="00DB4C39">
      <w:pPr>
        <w:rPr>
          <w:i/>
          <w:u w:val="single"/>
        </w:rPr>
      </w:pPr>
    </w:p>
    <w:p w14:paraId="0D6FC284" w14:textId="77777777" w:rsidR="00163E72" w:rsidRDefault="00163E72" w:rsidP="002F6064">
      <w:pPr>
        <w:jc w:val="both"/>
      </w:pPr>
    </w:p>
    <w:p w14:paraId="138601B8" w14:textId="77777777" w:rsidR="00163E72" w:rsidRDefault="00163E72" w:rsidP="002F6064">
      <w:pPr>
        <w:jc w:val="both"/>
      </w:pPr>
    </w:p>
    <w:p w14:paraId="16FCB96D" w14:textId="77777777" w:rsidR="00163E72" w:rsidRDefault="00163E72" w:rsidP="002F6064">
      <w:pPr>
        <w:jc w:val="both"/>
      </w:pPr>
    </w:p>
    <w:p w14:paraId="78624C4F" w14:textId="04CF5C85" w:rsidR="002F6064" w:rsidRDefault="00A050FD" w:rsidP="002F6064">
      <w:pPr>
        <w:jc w:val="both"/>
      </w:pPr>
      <w:r>
        <w:t xml:space="preserve">A </w:t>
      </w:r>
      <w:r w:rsidR="000E3827">
        <w:t>202</w:t>
      </w:r>
      <w:r w:rsidR="003A489B">
        <w:t>4</w:t>
      </w:r>
      <w:r w:rsidR="000E3827">
        <w:t>-203</w:t>
      </w:r>
      <w:r w:rsidR="003A489B">
        <w:t>8</w:t>
      </w:r>
      <w:r w:rsidR="002F6064">
        <w:t xml:space="preserve">. évi gördülő fejlesztési beruházás I-II. ütemére beruházást nem tervezünk. Ismereteink szerint pályázati lehetőség a viziközművek fejlesztésére </w:t>
      </w:r>
      <w:r w:rsidR="00874837">
        <w:t>korlátozott</w:t>
      </w:r>
      <w:r w:rsidR="002F6064">
        <w:t>. Az Önkormányzatoknak a beruházásra saját forrás nem áll rendelkezésre</w:t>
      </w:r>
    </w:p>
    <w:p w14:paraId="6E165800" w14:textId="77777777" w:rsidR="002F6064" w:rsidRDefault="002F6064" w:rsidP="00DB4C39">
      <w:pPr>
        <w:rPr>
          <w:i/>
          <w:u w:val="single"/>
        </w:rPr>
      </w:pPr>
    </w:p>
    <w:p w14:paraId="6A3AE804" w14:textId="77777777" w:rsidR="00163E72" w:rsidRDefault="00163E72" w:rsidP="00DB4C39">
      <w:pPr>
        <w:rPr>
          <w:i/>
          <w:u w:val="single"/>
        </w:rPr>
      </w:pPr>
    </w:p>
    <w:p w14:paraId="70E3D092" w14:textId="77777777" w:rsidR="00163E72" w:rsidRDefault="00163E72" w:rsidP="00DB4C39">
      <w:pPr>
        <w:rPr>
          <w:i/>
          <w:u w:val="single"/>
        </w:rPr>
      </w:pPr>
    </w:p>
    <w:p w14:paraId="6EC55930" w14:textId="77777777" w:rsidR="00163E72" w:rsidRDefault="00163E72" w:rsidP="00DB4C39">
      <w:pPr>
        <w:rPr>
          <w:i/>
          <w:u w:val="single"/>
        </w:rPr>
      </w:pPr>
    </w:p>
    <w:p w14:paraId="23FB72DC" w14:textId="77777777" w:rsidR="00163E72" w:rsidRDefault="00163E72" w:rsidP="00DB4C39">
      <w:pPr>
        <w:rPr>
          <w:i/>
          <w:u w:val="single"/>
        </w:rPr>
      </w:pPr>
    </w:p>
    <w:p w14:paraId="00723579" w14:textId="77777777" w:rsidR="00163E72" w:rsidRDefault="00163E72" w:rsidP="00DB4C39">
      <w:pPr>
        <w:rPr>
          <w:i/>
          <w:u w:val="single"/>
        </w:rPr>
      </w:pPr>
    </w:p>
    <w:p w14:paraId="387A0460" w14:textId="77777777" w:rsidR="00163E72" w:rsidRDefault="00163E72" w:rsidP="00DB4C39">
      <w:pPr>
        <w:rPr>
          <w:i/>
          <w:u w:val="single"/>
        </w:rPr>
      </w:pPr>
    </w:p>
    <w:p w14:paraId="3C06B12A" w14:textId="77777777" w:rsidR="00163E72" w:rsidRDefault="00163E72" w:rsidP="00DB4C39">
      <w:pPr>
        <w:rPr>
          <w:i/>
          <w:u w:val="single"/>
        </w:rPr>
      </w:pPr>
    </w:p>
    <w:p w14:paraId="67C778D7" w14:textId="77777777" w:rsidR="00163E72" w:rsidRDefault="00163E72" w:rsidP="00DB4C39">
      <w:pPr>
        <w:rPr>
          <w:i/>
          <w:u w:val="single"/>
        </w:rPr>
      </w:pPr>
    </w:p>
    <w:p w14:paraId="6A73AF1D" w14:textId="77777777" w:rsidR="00163E72" w:rsidRDefault="00163E72" w:rsidP="00DB4C39">
      <w:pPr>
        <w:rPr>
          <w:i/>
          <w:u w:val="single"/>
        </w:rPr>
      </w:pPr>
    </w:p>
    <w:p w14:paraId="7311D1A9" w14:textId="77777777" w:rsidR="00163E72" w:rsidRDefault="00163E72" w:rsidP="00DB4C39">
      <w:pPr>
        <w:rPr>
          <w:i/>
          <w:u w:val="single"/>
        </w:rPr>
      </w:pPr>
    </w:p>
    <w:p w14:paraId="0DA53057" w14:textId="77777777" w:rsidR="00163E72" w:rsidRDefault="00163E72" w:rsidP="00DB4C39">
      <w:pPr>
        <w:rPr>
          <w:i/>
          <w:u w:val="single"/>
        </w:rPr>
      </w:pPr>
    </w:p>
    <w:p w14:paraId="153C3B78" w14:textId="77777777" w:rsidR="00163E72" w:rsidRDefault="00163E72" w:rsidP="00DB4C39">
      <w:pPr>
        <w:rPr>
          <w:i/>
          <w:u w:val="single"/>
        </w:rPr>
      </w:pPr>
    </w:p>
    <w:p w14:paraId="42C23778" w14:textId="77777777" w:rsidR="00163E72" w:rsidRDefault="00163E72" w:rsidP="00DB4C39">
      <w:pPr>
        <w:rPr>
          <w:i/>
          <w:u w:val="single"/>
        </w:rPr>
      </w:pPr>
    </w:p>
    <w:p w14:paraId="2FD6DE5F" w14:textId="77777777" w:rsidR="00163E72" w:rsidRDefault="00163E72" w:rsidP="00DB4C39">
      <w:pPr>
        <w:rPr>
          <w:i/>
          <w:u w:val="single"/>
        </w:rPr>
      </w:pPr>
    </w:p>
    <w:p w14:paraId="611DABF1" w14:textId="77777777" w:rsidR="00163E72" w:rsidRDefault="00163E72" w:rsidP="00DB4C39">
      <w:pPr>
        <w:rPr>
          <w:i/>
          <w:u w:val="single"/>
        </w:rPr>
      </w:pPr>
    </w:p>
    <w:p w14:paraId="4A5A16B0" w14:textId="77777777" w:rsidR="00163E72" w:rsidRDefault="00163E72" w:rsidP="00DB4C39">
      <w:pPr>
        <w:rPr>
          <w:i/>
          <w:u w:val="single"/>
        </w:rPr>
      </w:pPr>
    </w:p>
    <w:p w14:paraId="7D254B7B" w14:textId="77777777" w:rsidR="00163E72" w:rsidRDefault="00163E72" w:rsidP="00DB4C39">
      <w:pPr>
        <w:rPr>
          <w:i/>
          <w:u w:val="single"/>
        </w:rPr>
      </w:pPr>
    </w:p>
    <w:p w14:paraId="1ACD9CF4" w14:textId="77777777" w:rsidR="00163E72" w:rsidRDefault="00163E72" w:rsidP="00DB4C39">
      <w:pPr>
        <w:rPr>
          <w:i/>
          <w:u w:val="single"/>
        </w:rPr>
      </w:pPr>
    </w:p>
    <w:p w14:paraId="5D0B0C70" w14:textId="77777777" w:rsidR="00163E72" w:rsidRDefault="00163E72" w:rsidP="00DB4C39">
      <w:pPr>
        <w:rPr>
          <w:i/>
          <w:u w:val="single"/>
        </w:rPr>
      </w:pPr>
    </w:p>
    <w:p w14:paraId="0BE90FB0" w14:textId="77777777" w:rsidR="00163E72" w:rsidRDefault="00163E72" w:rsidP="00DB4C39">
      <w:pPr>
        <w:rPr>
          <w:i/>
          <w:u w:val="single"/>
        </w:rPr>
      </w:pPr>
    </w:p>
    <w:p w14:paraId="070B951A" w14:textId="77777777" w:rsidR="00163E72" w:rsidRDefault="00163E72" w:rsidP="00DB4C39">
      <w:pPr>
        <w:rPr>
          <w:i/>
          <w:u w:val="single"/>
        </w:rPr>
      </w:pPr>
    </w:p>
    <w:p w14:paraId="6263C8D4" w14:textId="77777777" w:rsidR="00163E72" w:rsidRDefault="00163E72" w:rsidP="00DB4C39">
      <w:pPr>
        <w:rPr>
          <w:i/>
          <w:u w:val="single"/>
        </w:rPr>
      </w:pPr>
    </w:p>
    <w:p w14:paraId="291C6AAC" w14:textId="77777777" w:rsidR="00163E72" w:rsidRDefault="00163E72" w:rsidP="00DB4C39">
      <w:pPr>
        <w:rPr>
          <w:i/>
          <w:u w:val="single"/>
        </w:rPr>
      </w:pPr>
    </w:p>
    <w:p w14:paraId="4235136A" w14:textId="77777777" w:rsidR="00163E72" w:rsidRDefault="00163E72" w:rsidP="00DB4C39">
      <w:pPr>
        <w:rPr>
          <w:i/>
          <w:u w:val="single"/>
        </w:rPr>
      </w:pPr>
    </w:p>
    <w:p w14:paraId="09369590" w14:textId="77777777" w:rsidR="00163E72" w:rsidRDefault="00163E72" w:rsidP="00DB4C39">
      <w:pPr>
        <w:rPr>
          <w:i/>
          <w:u w:val="single"/>
        </w:rPr>
      </w:pPr>
    </w:p>
    <w:p w14:paraId="0E1476CE" w14:textId="77777777" w:rsidR="00163E72" w:rsidRDefault="00163E72" w:rsidP="00DB4C39">
      <w:pPr>
        <w:rPr>
          <w:i/>
          <w:u w:val="single"/>
        </w:rPr>
      </w:pPr>
    </w:p>
    <w:p w14:paraId="421E66DF" w14:textId="77777777" w:rsidR="00163E72" w:rsidRDefault="00163E72" w:rsidP="00DB4C39">
      <w:pPr>
        <w:rPr>
          <w:i/>
          <w:u w:val="single"/>
        </w:rPr>
      </w:pPr>
    </w:p>
    <w:p w14:paraId="235D4F08" w14:textId="77777777" w:rsidR="00163E72" w:rsidRDefault="00163E72" w:rsidP="00DB4C39">
      <w:pPr>
        <w:rPr>
          <w:i/>
          <w:u w:val="single"/>
        </w:rPr>
      </w:pPr>
    </w:p>
    <w:p w14:paraId="4DADAD76" w14:textId="77777777" w:rsidR="00163E72" w:rsidRDefault="00163E72" w:rsidP="00DB4C39">
      <w:pPr>
        <w:rPr>
          <w:i/>
          <w:u w:val="single"/>
        </w:rPr>
      </w:pPr>
    </w:p>
    <w:p w14:paraId="1AE4739E" w14:textId="77777777" w:rsidR="00163E72" w:rsidRDefault="00163E72" w:rsidP="00DB4C39">
      <w:pPr>
        <w:rPr>
          <w:i/>
          <w:u w:val="single"/>
        </w:rPr>
      </w:pPr>
    </w:p>
    <w:p w14:paraId="49342F84" w14:textId="77777777" w:rsidR="00163E72" w:rsidRDefault="00163E72" w:rsidP="00DB4C39">
      <w:pPr>
        <w:rPr>
          <w:i/>
          <w:u w:val="single"/>
        </w:rPr>
      </w:pPr>
    </w:p>
    <w:p w14:paraId="720FC0DA" w14:textId="77777777" w:rsidR="00163E72" w:rsidRDefault="00163E72" w:rsidP="00DB4C39">
      <w:pPr>
        <w:rPr>
          <w:i/>
          <w:u w:val="single"/>
        </w:rPr>
      </w:pPr>
    </w:p>
    <w:p w14:paraId="61666C98" w14:textId="77777777" w:rsidR="00163E72" w:rsidRDefault="00163E72" w:rsidP="00DB4C39">
      <w:pPr>
        <w:rPr>
          <w:i/>
          <w:u w:val="single"/>
        </w:rPr>
      </w:pPr>
    </w:p>
    <w:p w14:paraId="3160F7BC" w14:textId="77777777" w:rsidR="00163E72" w:rsidRDefault="00163E72" w:rsidP="00DB4C39">
      <w:pPr>
        <w:rPr>
          <w:i/>
          <w:u w:val="single"/>
        </w:rPr>
      </w:pPr>
    </w:p>
    <w:p w14:paraId="700CAC14" w14:textId="77777777" w:rsidR="00163E72" w:rsidRDefault="00163E72" w:rsidP="00DB4C39">
      <w:pPr>
        <w:rPr>
          <w:i/>
          <w:u w:val="single"/>
        </w:rPr>
      </w:pPr>
    </w:p>
    <w:p w14:paraId="313271BA" w14:textId="77777777" w:rsidR="00163E72" w:rsidRDefault="00163E72" w:rsidP="00DB4C39">
      <w:pPr>
        <w:rPr>
          <w:i/>
          <w:u w:val="single"/>
        </w:rPr>
      </w:pPr>
    </w:p>
    <w:p w14:paraId="7741CD26" w14:textId="77777777" w:rsidR="00163E72" w:rsidRDefault="00163E72" w:rsidP="00DB4C39">
      <w:pPr>
        <w:rPr>
          <w:i/>
          <w:u w:val="single"/>
        </w:rPr>
      </w:pPr>
    </w:p>
    <w:p w14:paraId="3268302E" w14:textId="77777777" w:rsidR="00163E72" w:rsidRDefault="00163E72" w:rsidP="00DB4C39">
      <w:pPr>
        <w:rPr>
          <w:i/>
          <w:u w:val="single"/>
        </w:rPr>
      </w:pPr>
    </w:p>
    <w:p w14:paraId="620D1479" w14:textId="77777777" w:rsidR="00163E72" w:rsidRDefault="00163E72" w:rsidP="00DB4C39">
      <w:pPr>
        <w:rPr>
          <w:i/>
          <w:u w:val="single"/>
        </w:rPr>
      </w:pPr>
    </w:p>
    <w:p w14:paraId="2AD755E7" w14:textId="77777777" w:rsidR="00163E72" w:rsidRDefault="00163E72" w:rsidP="00DB4C39">
      <w:pPr>
        <w:rPr>
          <w:i/>
          <w:u w:val="single"/>
        </w:rPr>
      </w:pPr>
    </w:p>
    <w:p w14:paraId="220740A2" w14:textId="77777777" w:rsidR="00163E72" w:rsidRDefault="00163E72" w:rsidP="00DB4C39">
      <w:pPr>
        <w:rPr>
          <w:i/>
          <w:u w:val="single"/>
        </w:rPr>
      </w:pPr>
    </w:p>
    <w:p w14:paraId="0B4745CB" w14:textId="77777777" w:rsidR="00163E72" w:rsidRDefault="00163E72" w:rsidP="00163E72">
      <w:pPr>
        <w:pStyle w:val="lfej"/>
        <w:rPr>
          <w:b/>
          <w:u w:val="single"/>
        </w:rPr>
      </w:pPr>
    </w:p>
    <w:p w14:paraId="484D4667" w14:textId="66558ACC" w:rsidR="00163E72" w:rsidRDefault="00163E72" w:rsidP="00163E72">
      <w:pPr>
        <w:pStyle w:val="lfej"/>
        <w:rPr>
          <w:u w:val="single"/>
        </w:rPr>
      </w:pPr>
      <w:r>
        <w:rPr>
          <w:b/>
          <w:u w:val="single"/>
        </w:rPr>
        <w:t xml:space="preserve">V18 </w:t>
      </w:r>
      <w:r>
        <w:rPr>
          <w:u w:val="single"/>
        </w:rPr>
        <w:t>Vaszar</w:t>
      </w:r>
      <w:r>
        <w:rPr>
          <w:u w:val="single"/>
        </w:rPr>
        <w:tab/>
        <w:t xml:space="preserve">GFT - </w:t>
      </w:r>
      <w:r>
        <w:rPr>
          <w:b/>
          <w:u w:val="single"/>
        </w:rPr>
        <w:t>Beruházás</w:t>
      </w:r>
      <w:r>
        <w:rPr>
          <w:u w:val="single"/>
        </w:rPr>
        <w:tab/>
      </w:r>
      <w:r>
        <w:rPr>
          <w:sz w:val="22"/>
          <w:u w:val="single"/>
        </w:rPr>
        <w:t>Részletező III.</w:t>
      </w:r>
      <w:r w:rsidR="00B64224">
        <w:rPr>
          <w:sz w:val="22"/>
          <w:u w:val="single"/>
        </w:rPr>
        <w:t xml:space="preserve"> </w:t>
      </w:r>
      <w:r>
        <w:rPr>
          <w:sz w:val="22"/>
          <w:u w:val="single"/>
        </w:rPr>
        <w:t>ütem</w:t>
      </w:r>
    </w:p>
    <w:p w14:paraId="5792A619" w14:textId="77777777" w:rsidR="00163E72" w:rsidRDefault="00163E72" w:rsidP="00DB4C39">
      <w:pPr>
        <w:rPr>
          <w:i/>
          <w:u w:val="single"/>
        </w:rPr>
      </w:pPr>
    </w:p>
    <w:p w14:paraId="2FFAEE44" w14:textId="77777777" w:rsidR="00163E72" w:rsidRDefault="00163E72" w:rsidP="00DB4C39">
      <w:pPr>
        <w:rPr>
          <w:i/>
          <w:u w:val="single"/>
        </w:rPr>
      </w:pPr>
    </w:p>
    <w:p w14:paraId="489370BB" w14:textId="77777777" w:rsidR="00DB4C39" w:rsidRDefault="00DB4C39" w:rsidP="00DB4C39">
      <w:pPr>
        <w:rPr>
          <w:b/>
        </w:rPr>
      </w:pPr>
      <w:r>
        <w:rPr>
          <w:i/>
          <w:u w:val="single"/>
        </w:rPr>
        <w:t>Fejlesztés száma</w:t>
      </w:r>
      <w:r w:rsidR="00060594">
        <w:rPr>
          <w:i/>
          <w:u w:val="single"/>
        </w:rPr>
        <w:t xml:space="preserve"> </w:t>
      </w:r>
      <w:r>
        <w:rPr>
          <w:b/>
        </w:rPr>
        <w:t>V18 – Br - 6</w:t>
      </w:r>
    </w:p>
    <w:p w14:paraId="5B58A174" w14:textId="77777777" w:rsidR="00DB4C39" w:rsidRDefault="00DB4C39" w:rsidP="00DB4C39"/>
    <w:p w14:paraId="7236D214" w14:textId="77777777" w:rsidR="00DB4C39" w:rsidRDefault="00DB4C39" w:rsidP="00DB4C39"/>
    <w:p w14:paraId="3C263B88" w14:textId="132A0046" w:rsidR="00DB4C39" w:rsidRDefault="00DB4C39" w:rsidP="00DB4C39">
      <w:pPr>
        <w:rPr>
          <w:b/>
        </w:rPr>
      </w:pPr>
      <w:r>
        <w:rPr>
          <w:i/>
          <w:u w:val="single"/>
        </w:rPr>
        <w:t xml:space="preserve">Tárgy </w:t>
      </w:r>
      <w:r>
        <w:rPr>
          <w:b/>
        </w:rPr>
        <w:t>Vaszar irányítástechnikai rendszer korszerűsítés (</w:t>
      </w:r>
      <w:r w:rsidR="000E3827">
        <w:rPr>
          <w:b/>
        </w:rPr>
        <w:t>202</w:t>
      </w:r>
      <w:r w:rsidR="003A489B">
        <w:rPr>
          <w:b/>
        </w:rPr>
        <w:t>9</w:t>
      </w:r>
      <w:r w:rsidR="00B418D5">
        <w:rPr>
          <w:b/>
        </w:rPr>
        <w:t>-203</w:t>
      </w:r>
      <w:r w:rsidR="003A489B">
        <w:rPr>
          <w:b/>
        </w:rPr>
        <w:t>8</w:t>
      </w:r>
      <w:r w:rsidR="000906B1">
        <w:rPr>
          <w:b/>
        </w:rPr>
        <w:t>.</w:t>
      </w:r>
      <w:r>
        <w:rPr>
          <w:b/>
        </w:rPr>
        <w:t>)</w:t>
      </w:r>
    </w:p>
    <w:p w14:paraId="21C6AA66" w14:textId="77777777" w:rsidR="00DB4C39" w:rsidRDefault="00DB4C39" w:rsidP="00DB4C39">
      <w:pPr>
        <w:rPr>
          <w:b/>
        </w:rPr>
      </w:pPr>
    </w:p>
    <w:p w14:paraId="5D83C44C" w14:textId="77777777" w:rsidR="00DB4C39" w:rsidRDefault="00DB4C39" w:rsidP="00DB4C39"/>
    <w:p w14:paraId="230E8F1F" w14:textId="77777777" w:rsidR="00DB4C39" w:rsidRDefault="00DB4C39" w:rsidP="00DB4C39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14:paraId="0095673E" w14:textId="77777777" w:rsidR="00DB4C39" w:rsidRDefault="00DB4C39" w:rsidP="00DB4C39">
      <w:r>
        <w:t>Berendezések elavultak, cserére szorulnak, az ivóvíz fertőtlenítő berendezés csatlakoztatása az irányítástechnikához</w:t>
      </w:r>
    </w:p>
    <w:p w14:paraId="7EA653DE" w14:textId="77777777" w:rsidR="00DB4C39" w:rsidRDefault="00DB4C39" w:rsidP="00DB4C39"/>
    <w:p w14:paraId="4DEC5B24" w14:textId="77777777" w:rsidR="007C62BD" w:rsidRDefault="007C62BD" w:rsidP="00DB4C39">
      <w:pPr>
        <w:rPr>
          <w:i/>
          <w:u w:val="single"/>
        </w:rPr>
      </w:pPr>
    </w:p>
    <w:p w14:paraId="7F71643E" w14:textId="77777777" w:rsidR="00DB4C39" w:rsidRDefault="00DB4C39" w:rsidP="00DB4C39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3C1F9B81" w14:textId="77777777" w:rsidR="00DB4C39" w:rsidRDefault="00DB4C39" w:rsidP="00DB4C39">
      <w:r>
        <w:t>Siemens S7 200 PLC cseréje új korszerű PLC-re</w:t>
      </w:r>
    </w:p>
    <w:p w14:paraId="239D7CCE" w14:textId="77777777" w:rsidR="00DB4C39" w:rsidRDefault="00DB4C39" w:rsidP="00DB4C39">
      <w:r>
        <w:t>URH modem csere</w:t>
      </w:r>
    </w:p>
    <w:p w14:paraId="6BC9B59D" w14:textId="77777777" w:rsidR="00DB4C39" w:rsidRDefault="00DB4C39" w:rsidP="00DB4C39">
      <w:r>
        <w:t>Program módosítás</w:t>
      </w:r>
    </w:p>
    <w:p w14:paraId="34492C84" w14:textId="77777777" w:rsidR="007C62BD" w:rsidRDefault="007C62BD" w:rsidP="007C62BD">
      <w:pPr>
        <w:jc w:val="both"/>
        <w:rPr>
          <w:i/>
          <w:u w:val="single"/>
        </w:rPr>
      </w:pPr>
    </w:p>
    <w:p w14:paraId="763D8DC1" w14:textId="77777777" w:rsidR="007C62BD" w:rsidRDefault="007C62BD" w:rsidP="007C62BD">
      <w:pPr>
        <w:jc w:val="both"/>
        <w:rPr>
          <w:i/>
          <w:u w:val="single"/>
        </w:rPr>
      </w:pPr>
    </w:p>
    <w:p w14:paraId="32742218" w14:textId="77777777" w:rsidR="007C62BD" w:rsidRDefault="007C62BD" w:rsidP="007C62BD">
      <w:pPr>
        <w:jc w:val="both"/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2C4CCBA9" w14:textId="77777777" w:rsidR="007C62BD" w:rsidRDefault="007C62BD" w:rsidP="007C62BD">
      <w:pPr>
        <w:jc w:val="both"/>
      </w:pPr>
      <w:r>
        <w:t xml:space="preserve">Az irányítástechnika felújítása nélkül a vízellátás folyamatossága bizonytalanná válik. az ivóvízellátás folyamatos biztosítása elengedhetetlen. </w:t>
      </w:r>
    </w:p>
    <w:p w14:paraId="192DDD2D" w14:textId="77777777" w:rsidR="00DB4C39" w:rsidRDefault="00DB4C39" w:rsidP="00DB4C39"/>
    <w:p w14:paraId="0F8AC577" w14:textId="77777777" w:rsidR="00DB4C39" w:rsidRDefault="00DB4C39" w:rsidP="00DB4C39"/>
    <w:p w14:paraId="59C62FF5" w14:textId="77777777" w:rsidR="00DB4C39" w:rsidRDefault="00DB4C39" w:rsidP="00DB4C39">
      <w:pPr>
        <w:rPr>
          <w:i/>
          <w:u w:val="single"/>
        </w:rPr>
      </w:pPr>
      <w:r>
        <w:rPr>
          <w:i/>
          <w:u w:val="single"/>
        </w:rPr>
        <w:t>Engedély</w:t>
      </w:r>
    </w:p>
    <w:p w14:paraId="232AC005" w14:textId="36B12446" w:rsidR="00DB4C39" w:rsidRDefault="00DB4C39" w:rsidP="00DB4C39">
      <w:r>
        <w:t>Pályázati forrás felhasználásával megvalósuló víziközmű beruházás esetén vízjogi létesítési engedély</w:t>
      </w:r>
      <w:r w:rsidR="00B64224">
        <w:t>,</w:t>
      </w:r>
      <w:r>
        <w:t xml:space="preserve"> illetve a megvalósítás időszakában érvényben lévő jogszabályok szerinti engedélyek megléte szükséges.</w:t>
      </w:r>
    </w:p>
    <w:p w14:paraId="3A153684" w14:textId="77777777" w:rsidR="00DB4C39" w:rsidRDefault="00DB4C39" w:rsidP="00DB4C39"/>
    <w:p w14:paraId="5AD9305B" w14:textId="77777777" w:rsidR="00DB4C39" w:rsidRDefault="00DB4C39" w:rsidP="00DB4C39">
      <w:r>
        <w:rPr>
          <w:i/>
          <w:u w:val="single"/>
        </w:rPr>
        <w:t>Költségbecslés</w:t>
      </w:r>
      <w:r w:rsidR="00A050FD">
        <w:tab/>
        <w:t>UV fertőtlenítő illesztés</w:t>
      </w:r>
      <w:r w:rsidR="00A050FD">
        <w:tab/>
        <w:t xml:space="preserve"> 1.500</w:t>
      </w:r>
      <w:r>
        <w:t xml:space="preserve"> e Ft</w:t>
      </w:r>
    </w:p>
    <w:p w14:paraId="5920FB0F" w14:textId="77777777" w:rsidR="00DB4C39" w:rsidRDefault="00A050FD" w:rsidP="00DB4C39">
      <w:pPr>
        <w:ind w:left="1416" w:firstLine="708"/>
      </w:pPr>
      <w:r>
        <w:t>PLC</w:t>
      </w:r>
      <w:r>
        <w:tab/>
      </w:r>
      <w:r>
        <w:tab/>
      </w:r>
      <w:r>
        <w:tab/>
      </w:r>
      <w:r>
        <w:tab/>
        <w:t xml:space="preserve"> 2.0</w:t>
      </w:r>
      <w:r w:rsidR="00DB4C39">
        <w:t>00 e Ft</w:t>
      </w:r>
    </w:p>
    <w:p w14:paraId="614C4CC8" w14:textId="77777777" w:rsidR="00DB4C39" w:rsidRDefault="00A050FD" w:rsidP="00DB4C39">
      <w:pPr>
        <w:ind w:left="1416" w:firstLine="708"/>
      </w:pPr>
      <w:r>
        <w:t>Modem csere</w:t>
      </w:r>
      <w:r>
        <w:tab/>
      </w:r>
      <w:r>
        <w:tab/>
      </w:r>
      <w:r>
        <w:tab/>
        <w:t xml:space="preserve"> 1.0</w:t>
      </w:r>
      <w:r w:rsidR="00DB4C39">
        <w:t>00 e Ft</w:t>
      </w:r>
    </w:p>
    <w:p w14:paraId="472A88CC" w14:textId="77777777" w:rsidR="00DB4C39" w:rsidRDefault="00A050FD" w:rsidP="00DB4C39">
      <w:pPr>
        <w:ind w:left="1416" w:firstLine="708"/>
      </w:pPr>
      <w:r>
        <w:t>Program módosítás</w:t>
      </w:r>
      <w:r>
        <w:tab/>
      </w:r>
      <w:r>
        <w:tab/>
        <w:t xml:space="preserve">    5</w:t>
      </w:r>
      <w:r w:rsidR="00DB4C39">
        <w:t>00 e Ft</w:t>
      </w:r>
    </w:p>
    <w:p w14:paraId="45CEC26A" w14:textId="77777777" w:rsidR="00DB4C39" w:rsidRDefault="00A050FD" w:rsidP="00DB4C39">
      <w:pPr>
        <w:ind w:left="1416" w:firstLine="708"/>
        <w:rPr>
          <w:b/>
        </w:rPr>
      </w:pPr>
      <w:r>
        <w:rPr>
          <w:b/>
        </w:rPr>
        <w:t>Összesen: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5</w:t>
      </w:r>
      <w:r w:rsidR="00DB4C39">
        <w:rPr>
          <w:b/>
        </w:rPr>
        <w:t>.000 e Ft</w:t>
      </w:r>
    </w:p>
    <w:p w14:paraId="28054137" w14:textId="77777777" w:rsidR="00DB4C39" w:rsidRDefault="00DB4C39" w:rsidP="00DB4C39"/>
    <w:p w14:paraId="6CA39340" w14:textId="77777777" w:rsidR="00DB4C39" w:rsidRDefault="00DB4C39" w:rsidP="00DB4C39"/>
    <w:p w14:paraId="5A54E7E6" w14:textId="77777777" w:rsidR="00DB4C39" w:rsidRDefault="00DB4C39" w:rsidP="00DB4C39">
      <w:pPr>
        <w:rPr>
          <w:i/>
          <w:u w:val="single"/>
        </w:rPr>
      </w:pPr>
      <w:r>
        <w:rPr>
          <w:i/>
          <w:u w:val="single"/>
        </w:rPr>
        <w:t>Forrás</w:t>
      </w:r>
    </w:p>
    <w:p w14:paraId="065140E5" w14:textId="77777777" w:rsidR="00DB4C39" w:rsidRDefault="00720E9E" w:rsidP="00DB4C39">
      <w:r>
        <w:t>Pályázati forrás:</w:t>
      </w:r>
      <w:r>
        <w:tab/>
      </w:r>
      <w:r>
        <w:tab/>
      </w:r>
      <w:r w:rsidR="00F8727F">
        <w:t>100</w:t>
      </w:r>
      <w:r w:rsidR="00DB4C39">
        <w:t xml:space="preserve"> %</w:t>
      </w:r>
    </w:p>
    <w:p w14:paraId="7633389A" w14:textId="77777777" w:rsidR="00DB4C39" w:rsidRDefault="008665A0" w:rsidP="00DB4C39">
      <w:r>
        <w:t>Bérleti díj:</w:t>
      </w:r>
      <w:r>
        <w:tab/>
      </w:r>
      <w:r>
        <w:tab/>
      </w:r>
      <w:r>
        <w:tab/>
      </w:r>
      <w:r w:rsidR="00F8727F">
        <w:t>-</w:t>
      </w:r>
    </w:p>
    <w:p w14:paraId="260F5A9E" w14:textId="77777777" w:rsidR="00DB4C39" w:rsidRDefault="00DB4C39" w:rsidP="00DB4C39"/>
    <w:p w14:paraId="36141DD1" w14:textId="77777777" w:rsidR="00DB4C39" w:rsidRDefault="00DB4C39" w:rsidP="00DB4C39">
      <w:pPr>
        <w:rPr>
          <w:i/>
        </w:rPr>
      </w:pPr>
      <w:r>
        <w:rPr>
          <w:i/>
        </w:rPr>
        <w:t>Pályázati forrás jelenleg nem elérhető</w:t>
      </w:r>
    </w:p>
    <w:p w14:paraId="3CC89A2A" w14:textId="77777777" w:rsidR="00DB4C39" w:rsidRDefault="00DB4C39" w:rsidP="00DB4C39">
      <w:pPr>
        <w:rPr>
          <w:i/>
        </w:rPr>
      </w:pPr>
    </w:p>
    <w:p w14:paraId="76CF22C8" w14:textId="77777777" w:rsidR="00DB4C39" w:rsidRDefault="00DB4C39" w:rsidP="00DB4C39">
      <w:pPr>
        <w:rPr>
          <w:i/>
          <w:u w:val="single"/>
        </w:rPr>
      </w:pPr>
      <w:r>
        <w:rPr>
          <w:i/>
          <w:u w:val="single"/>
        </w:rPr>
        <w:t>Tervrajz</w:t>
      </w:r>
    </w:p>
    <w:p w14:paraId="03765795" w14:textId="77777777" w:rsidR="00DB4C39" w:rsidRDefault="00DB4C39" w:rsidP="00DB4C39">
      <w:r>
        <w:t>Folyamatábra</w:t>
      </w:r>
    </w:p>
    <w:p w14:paraId="6E0AAB98" w14:textId="77777777" w:rsidR="00DB4C39" w:rsidRDefault="00DB4C39" w:rsidP="00DB4C39"/>
    <w:p w14:paraId="2A65D677" w14:textId="77777777" w:rsidR="00DB4C39" w:rsidRDefault="00DB4C39" w:rsidP="00DB4C39"/>
    <w:p w14:paraId="1FE14A9B" w14:textId="77777777" w:rsidR="000B51A9" w:rsidRDefault="000B51A9" w:rsidP="00DB4C39"/>
    <w:p w14:paraId="4C7D9AA8" w14:textId="44C961D4" w:rsidR="0034436E" w:rsidRDefault="0034436E" w:rsidP="0034436E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V18 </w:t>
      </w:r>
      <w:r>
        <w:rPr>
          <w:u w:val="single"/>
        </w:rPr>
        <w:t>Vaszar</w:t>
      </w:r>
      <w:r>
        <w:rPr>
          <w:u w:val="single"/>
        </w:rPr>
        <w:tab/>
        <w:t xml:space="preserve">GFT - </w:t>
      </w:r>
      <w:r>
        <w:rPr>
          <w:b/>
          <w:u w:val="single"/>
        </w:rPr>
        <w:t>Beruházás</w:t>
      </w:r>
      <w:r>
        <w:rPr>
          <w:u w:val="single"/>
        </w:rPr>
        <w:tab/>
      </w:r>
      <w:r>
        <w:rPr>
          <w:sz w:val="22"/>
          <w:u w:val="single"/>
        </w:rPr>
        <w:t xml:space="preserve">Részletező </w:t>
      </w:r>
      <w:r w:rsidR="00D01DD1">
        <w:rPr>
          <w:sz w:val="22"/>
          <w:u w:val="single"/>
        </w:rPr>
        <w:t>II</w:t>
      </w:r>
      <w:r>
        <w:rPr>
          <w:sz w:val="22"/>
          <w:u w:val="single"/>
        </w:rPr>
        <w:t>I.</w:t>
      </w:r>
      <w:r w:rsidR="00B64224">
        <w:rPr>
          <w:sz w:val="22"/>
          <w:u w:val="single"/>
        </w:rPr>
        <w:t xml:space="preserve"> </w:t>
      </w:r>
      <w:r>
        <w:rPr>
          <w:sz w:val="22"/>
          <w:u w:val="single"/>
        </w:rPr>
        <w:t>ütem</w:t>
      </w:r>
    </w:p>
    <w:p w14:paraId="09A2EDB6" w14:textId="77777777" w:rsidR="0034436E" w:rsidRDefault="0034436E" w:rsidP="00DB4C39">
      <w:pPr>
        <w:rPr>
          <w:i/>
          <w:u w:val="single"/>
        </w:rPr>
      </w:pPr>
    </w:p>
    <w:p w14:paraId="4A8607F4" w14:textId="77777777" w:rsidR="00DB4C39" w:rsidRDefault="00DB4C39" w:rsidP="00DB4C39">
      <w:pPr>
        <w:rPr>
          <w:b/>
        </w:rPr>
      </w:pPr>
      <w:r>
        <w:rPr>
          <w:i/>
          <w:u w:val="single"/>
        </w:rPr>
        <w:t>Fejlesztés száma</w:t>
      </w:r>
      <w:r>
        <w:rPr>
          <w:b/>
        </w:rPr>
        <w:t>V18 – Br - 8</w:t>
      </w:r>
    </w:p>
    <w:p w14:paraId="12EBF542" w14:textId="77777777" w:rsidR="00DB4C39" w:rsidRDefault="00DB4C39" w:rsidP="00DB4C39">
      <w:pPr>
        <w:rPr>
          <w:i/>
          <w:u w:val="single"/>
        </w:rPr>
      </w:pPr>
    </w:p>
    <w:p w14:paraId="012CA1BF" w14:textId="77777777" w:rsidR="00DB4C39" w:rsidRDefault="00DB4C39" w:rsidP="00DB4C39">
      <w:pPr>
        <w:rPr>
          <w:i/>
          <w:u w:val="single"/>
        </w:rPr>
      </w:pPr>
    </w:p>
    <w:p w14:paraId="2845DBC7" w14:textId="2A679F36" w:rsidR="00DB4C39" w:rsidRDefault="00DB4C39" w:rsidP="00DB4C39">
      <w:pPr>
        <w:rPr>
          <w:b/>
        </w:rPr>
      </w:pPr>
      <w:r>
        <w:rPr>
          <w:i/>
          <w:u w:val="single"/>
        </w:rPr>
        <w:t>Tárgy</w:t>
      </w:r>
      <w:r w:rsidR="00B81A7F">
        <w:rPr>
          <w:i/>
          <w:u w:val="single"/>
        </w:rPr>
        <w:t xml:space="preserve"> </w:t>
      </w:r>
      <w:r>
        <w:rPr>
          <w:b/>
        </w:rPr>
        <w:t>Vízkezelő UV fertőtlenítő berendezés létesítése (</w:t>
      </w:r>
      <w:r w:rsidR="00642AC9">
        <w:rPr>
          <w:b/>
        </w:rPr>
        <w:t>202</w:t>
      </w:r>
      <w:r w:rsidR="003A489B">
        <w:rPr>
          <w:b/>
        </w:rPr>
        <w:t>9</w:t>
      </w:r>
      <w:r w:rsidR="00B418D5">
        <w:rPr>
          <w:b/>
        </w:rPr>
        <w:t>-203</w:t>
      </w:r>
      <w:r w:rsidR="003A489B">
        <w:rPr>
          <w:b/>
        </w:rPr>
        <w:t>8</w:t>
      </w:r>
      <w:r w:rsidR="000906B1">
        <w:rPr>
          <w:b/>
        </w:rPr>
        <w:t>.</w:t>
      </w:r>
      <w:r>
        <w:rPr>
          <w:b/>
        </w:rPr>
        <w:t>)</w:t>
      </w:r>
    </w:p>
    <w:p w14:paraId="1B0D2E66" w14:textId="77777777" w:rsidR="000B51A9" w:rsidRDefault="000B51A9" w:rsidP="00DB4C39">
      <w:pPr>
        <w:rPr>
          <w:i/>
          <w:u w:val="single"/>
        </w:rPr>
      </w:pPr>
    </w:p>
    <w:p w14:paraId="63B9BA82" w14:textId="77777777" w:rsidR="00DB4C39" w:rsidRDefault="00DB4C39" w:rsidP="00DB4C39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14:paraId="6734FF4E" w14:textId="77777777" w:rsidR="00DB4C39" w:rsidRDefault="00DB4C39" w:rsidP="00DB4C39">
      <w:r>
        <w:t>A meglévő Nátrium hypokloritos fertőtlenítés elavult, korszerű, környezetkímélő berendezés telepítése szükséges</w:t>
      </w:r>
    </w:p>
    <w:p w14:paraId="77332F0C" w14:textId="77777777" w:rsidR="00DB4C39" w:rsidRDefault="00DB4C39" w:rsidP="00DB4C39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01A0C5CA" w14:textId="77777777" w:rsidR="00DB4C39" w:rsidRDefault="00DB4C39" w:rsidP="00DB4C39">
      <w:r>
        <w:t>Ultraibolya sugárzással működő vízcsírátlanító berendezés.</w:t>
      </w:r>
    </w:p>
    <w:p w14:paraId="0FD0958D" w14:textId="77777777" w:rsidR="00DB4C39" w:rsidRDefault="00DB4C39" w:rsidP="00DB4C39">
      <w:r>
        <w:t>Teljesítmény 15 m3/óra</w:t>
      </w:r>
    </w:p>
    <w:p w14:paraId="5005FA6B" w14:textId="77777777" w:rsidR="00DB4C39" w:rsidRDefault="00DB4C39" w:rsidP="00DB4C39">
      <w:r>
        <w:t>Sugárzási dózis 40 MJ/cm2</w:t>
      </w:r>
    </w:p>
    <w:p w14:paraId="1064C90E" w14:textId="77777777" w:rsidR="00DB4C39" w:rsidRDefault="00DB4C39" w:rsidP="00DB4C39">
      <w:pPr>
        <w:pStyle w:val="Listaszerbekezds"/>
        <w:numPr>
          <w:ilvl w:val="0"/>
          <w:numId w:val="1"/>
        </w:numPr>
      </w:pPr>
      <w:r>
        <w:t>fertőtlenítő kamra</w:t>
      </w:r>
    </w:p>
    <w:p w14:paraId="0581E8B8" w14:textId="77777777" w:rsidR="00DB4C39" w:rsidRDefault="00DB4C39" w:rsidP="00DB4C39">
      <w:pPr>
        <w:pStyle w:val="Listaszerbekezds"/>
        <w:numPr>
          <w:ilvl w:val="0"/>
          <w:numId w:val="1"/>
        </w:numPr>
      </w:pPr>
      <w:r>
        <w:t>Epra blokk</w:t>
      </w:r>
    </w:p>
    <w:p w14:paraId="63C98B05" w14:textId="77777777" w:rsidR="00DB4C39" w:rsidRDefault="00DB4C39" w:rsidP="00DB4C39">
      <w:pPr>
        <w:pStyle w:val="Listaszerbekezds"/>
        <w:numPr>
          <w:ilvl w:val="0"/>
          <w:numId w:val="1"/>
        </w:numPr>
      </w:pPr>
      <w:r>
        <w:t>kezelő épület</w:t>
      </w:r>
    </w:p>
    <w:p w14:paraId="45E73727" w14:textId="77777777" w:rsidR="00DB4C39" w:rsidRDefault="00DB4C39" w:rsidP="00DB4C39">
      <w:pPr>
        <w:pStyle w:val="Listaszerbekezds"/>
        <w:numPr>
          <w:ilvl w:val="0"/>
          <w:numId w:val="1"/>
        </w:numPr>
      </w:pPr>
      <w:r>
        <w:t>mosószivattyú</w:t>
      </w:r>
    </w:p>
    <w:p w14:paraId="523BA211" w14:textId="77777777" w:rsidR="007C498C" w:rsidRDefault="007C498C" w:rsidP="00DB4C39">
      <w:pPr>
        <w:rPr>
          <w:i/>
          <w:u w:val="single"/>
        </w:rPr>
      </w:pPr>
    </w:p>
    <w:p w14:paraId="54C54A47" w14:textId="77777777" w:rsidR="007C498C" w:rsidRDefault="007C498C" w:rsidP="00DB4C39">
      <w:pPr>
        <w:rPr>
          <w:i/>
          <w:u w:val="single"/>
        </w:rPr>
      </w:pPr>
    </w:p>
    <w:p w14:paraId="2FBF7969" w14:textId="77777777" w:rsidR="007C498C" w:rsidRDefault="007C498C" w:rsidP="007C498C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5FA16F09" w14:textId="77777777" w:rsidR="007C498C" w:rsidRDefault="007C498C" w:rsidP="007C498C">
      <w:r>
        <w:t>Javítási költségek növekedése, hatásfok romlása, üzemeltetési veszteség növekedése</w:t>
      </w:r>
    </w:p>
    <w:p w14:paraId="4F2D8775" w14:textId="77777777" w:rsidR="007C498C" w:rsidRDefault="007C498C" w:rsidP="00DB4C39">
      <w:pPr>
        <w:rPr>
          <w:i/>
          <w:u w:val="single"/>
        </w:rPr>
      </w:pPr>
    </w:p>
    <w:p w14:paraId="20B26F85" w14:textId="77777777" w:rsidR="007C498C" w:rsidRDefault="007C498C" w:rsidP="00DB4C39">
      <w:pPr>
        <w:rPr>
          <w:i/>
          <w:u w:val="single"/>
        </w:rPr>
      </w:pPr>
    </w:p>
    <w:p w14:paraId="786CF6E3" w14:textId="77777777" w:rsidR="00DB4C39" w:rsidRDefault="00DB4C39" w:rsidP="00DB4C39">
      <w:pPr>
        <w:rPr>
          <w:i/>
          <w:u w:val="single"/>
        </w:rPr>
      </w:pPr>
      <w:r>
        <w:rPr>
          <w:i/>
          <w:u w:val="single"/>
        </w:rPr>
        <w:t>Engedély</w:t>
      </w:r>
    </w:p>
    <w:p w14:paraId="07485DCD" w14:textId="30954EBA" w:rsidR="00DB4C39" w:rsidRDefault="00DB4C39" w:rsidP="00DB4C39">
      <w:r>
        <w:t>Pályázati forrás felhasználásával megvalósuló víziközmű beruházás esetén vízjogi létesítési engedély</w:t>
      </w:r>
      <w:r w:rsidR="00B64224">
        <w:t>,</w:t>
      </w:r>
      <w:r>
        <w:t xml:space="preserve"> illetve a megvalósítás időszakában érvényben lévő jogszabályok szerinti engedélyek megléte szükséges.</w:t>
      </w:r>
    </w:p>
    <w:p w14:paraId="7E433458" w14:textId="77777777" w:rsidR="00DB4C39" w:rsidRDefault="00DB4C39" w:rsidP="00DB4C39"/>
    <w:p w14:paraId="733C20FB" w14:textId="77777777" w:rsidR="00DB4C39" w:rsidRDefault="00DB4C39" w:rsidP="00DB4C39"/>
    <w:p w14:paraId="64CA37B0" w14:textId="77777777" w:rsidR="00DB4C39" w:rsidRDefault="00DB4C39" w:rsidP="00DB4C39"/>
    <w:p w14:paraId="3CC75A8A" w14:textId="1DC5C9C6" w:rsidR="00DB4C39" w:rsidRPr="00B418D5" w:rsidRDefault="00DB4C39" w:rsidP="00DB4C39">
      <w:pPr>
        <w:rPr>
          <w:b/>
          <w:i/>
          <w:u w:val="single"/>
        </w:rPr>
      </w:pPr>
      <w:r>
        <w:rPr>
          <w:i/>
          <w:u w:val="single"/>
        </w:rPr>
        <w:t>Költségbecslés</w:t>
      </w:r>
      <w:r>
        <w:rPr>
          <w:i/>
        </w:rPr>
        <w:tab/>
      </w:r>
      <w:r>
        <w:rPr>
          <w:i/>
        </w:rPr>
        <w:tab/>
      </w:r>
      <w:r>
        <w:t xml:space="preserve">UV fertőtlenítő berendezés és gépészeti egység </w:t>
      </w:r>
      <w:r w:rsidRPr="00B418D5">
        <w:rPr>
          <w:b/>
        </w:rPr>
        <w:t>5.000 e Ft</w:t>
      </w:r>
    </w:p>
    <w:p w14:paraId="46E946C9" w14:textId="77777777" w:rsidR="00DB4C39" w:rsidRDefault="00DB4C39" w:rsidP="00DB4C39">
      <w:pPr>
        <w:rPr>
          <w:i/>
          <w:u w:val="single"/>
        </w:rPr>
      </w:pPr>
    </w:p>
    <w:p w14:paraId="7E4D6103" w14:textId="77777777" w:rsidR="00DB4C39" w:rsidRDefault="00DB4C39" w:rsidP="00DB4C39">
      <w:pPr>
        <w:rPr>
          <w:i/>
          <w:u w:val="single"/>
        </w:rPr>
      </w:pPr>
    </w:p>
    <w:p w14:paraId="798FA1AE" w14:textId="77777777" w:rsidR="00DB4C39" w:rsidRDefault="00DB4C39" w:rsidP="00DB4C39">
      <w:pPr>
        <w:rPr>
          <w:i/>
          <w:u w:val="single"/>
        </w:rPr>
      </w:pPr>
      <w:r>
        <w:rPr>
          <w:i/>
          <w:u w:val="single"/>
        </w:rPr>
        <w:t>Forrás</w:t>
      </w:r>
    </w:p>
    <w:p w14:paraId="163A7824" w14:textId="77777777" w:rsidR="008665A0" w:rsidRDefault="008665A0" w:rsidP="008665A0">
      <w:r>
        <w:t>Pályázati forrás:</w:t>
      </w:r>
      <w:r>
        <w:tab/>
      </w:r>
      <w:r>
        <w:tab/>
      </w:r>
      <w:r w:rsidR="00F8727F">
        <w:t>100</w:t>
      </w:r>
      <w:r>
        <w:t xml:space="preserve"> %</w:t>
      </w:r>
    </w:p>
    <w:p w14:paraId="5C1FAE28" w14:textId="77777777" w:rsidR="008665A0" w:rsidRDefault="008665A0" w:rsidP="008665A0">
      <w:r>
        <w:t>Bérleti díj:</w:t>
      </w:r>
      <w:r>
        <w:tab/>
      </w:r>
      <w:r>
        <w:tab/>
      </w:r>
      <w:r>
        <w:tab/>
      </w:r>
      <w:r w:rsidR="00F8727F">
        <w:t>-</w:t>
      </w:r>
    </w:p>
    <w:p w14:paraId="46690D65" w14:textId="77777777" w:rsidR="00DB4C39" w:rsidRDefault="00DB4C39" w:rsidP="00DB4C39"/>
    <w:p w14:paraId="4733C5DD" w14:textId="77777777" w:rsidR="00DB4C39" w:rsidRDefault="00DB4C39" w:rsidP="00DB4C39">
      <w:pPr>
        <w:rPr>
          <w:i/>
          <w:u w:val="single"/>
        </w:rPr>
      </w:pPr>
      <w:r>
        <w:rPr>
          <w:i/>
          <w:u w:val="single"/>
        </w:rPr>
        <w:t>Tervrajz</w:t>
      </w:r>
    </w:p>
    <w:p w14:paraId="283A97E3" w14:textId="77777777" w:rsidR="00DB4C39" w:rsidRDefault="00DB4C39" w:rsidP="00DB4C39">
      <w:pPr>
        <w:rPr>
          <w:i/>
        </w:rPr>
      </w:pPr>
      <w:r>
        <w:rPr>
          <w:i/>
        </w:rPr>
        <w:t>Berendezés rajza</w:t>
      </w:r>
    </w:p>
    <w:p w14:paraId="6AE1A8D1" w14:textId="77777777" w:rsidR="00DB4C39" w:rsidRDefault="00DB4C39" w:rsidP="00DB4C39">
      <w:pPr>
        <w:rPr>
          <w:i/>
        </w:rPr>
      </w:pPr>
    </w:p>
    <w:p w14:paraId="6E165375" w14:textId="77777777" w:rsidR="00DB4C39" w:rsidRDefault="00DB4C39" w:rsidP="00DB4C39">
      <w:pPr>
        <w:pStyle w:val="lfej"/>
        <w:rPr>
          <w:b/>
        </w:rPr>
      </w:pPr>
    </w:p>
    <w:p w14:paraId="698CA151" w14:textId="77777777" w:rsidR="00DB4C39" w:rsidRDefault="00DB4C39" w:rsidP="00DB4C39">
      <w:pPr>
        <w:pStyle w:val="lfej"/>
        <w:rPr>
          <w:b/>
        </w:rPr>
      </w:pPr>
    </w:p>
    <w:p w14:paraId="53159D55" w14:textId="77777777" w:rsidR="00DB4C39" w:rsidRDefault="00DB4C39" w:rsidP="00DB4C39">
      <w:pPr>
        <w:pStyle w:val="lfej"/>
        <w:rPr>
          <w:b/>
        </w:rPr>
      </w:pPr>
    </w:p>
    <w:p w14:paraId="7F4197D9" w14:textId="77777777" w:rsidR="00DB4C39" w:rsidRDefault="00DB4C39" w:rsidP="00DB4C39">
      <w:pPr>
        <w:pStyle w:val="lfej"/>
        <w:rPr>
          <w:b/>
        </w:rPr>
      </w:pPr>
    </w:p>
    <w:p w14:paraId="126B5519" w14:textId="77777777" w:rsidR="00DB4C39" w:rsidRDefault="00DB4C39" w:rsidP="00DB4C39">
      <w:pPr>
        <w:pStyle w:val="lfej"/>
        <w:rPr>
          <w:b/>
        </w:rPr>
      </w:pPr>
    </w:p>
    <w:p w14:paraId="3AAC5DE6" w14:textId="77777777" w:rsidR="00DB4C39" w:rsidRDefault="00DB4C39" w:rsidP="00DB4C39">
      <w:pPr>
        <w:pStyle w:val="lfej"/>
        <w:rPr>
          <w:b/>
        </w:rPr>
      </w:pPr>
    </w:p>
    <w:p w14:paraId="019B14C7" w14:textId="088F992B" w:rsidR="00DB4C39" w:rsidRDefault="00DB4C39" w:rsidP="00DB4C39">
      <w:pPr>
        <w:pStyle w:val="lfej"/>
        <w:rPr>
          <w:b/>
        </w:rPr>
      </w:pPr>
    </w:p>
    <w:p w14:paraId="07F3C1AB" w14:textId="2D5975B2" w:rsidR="004C07ED" w:rsidRDefault="004C07ED" w:rsidP="00DB4C39">
      <w:pPr>
        <w:pStyle w:val="lfej"/>
        <w:rPr>
          <w:b/>
        </w:rPr>
      </w:pPr>
    </w:p>
    <w:p w14:paraId="5C04E675" w14:textId="430A0A91" w:rsidR="004C07ED" w:rsidRDefault="004C07ED" w:rsidP="00DB4C39">
      <w:pPr>
        <w:pStyle w:val="lfej"/>
        <w:rPr>
          <w:b/>
        </w:rPr>
      </w:pPr>
    </w:p>
    <w:p w14:paraId="73444460" w14:textId="77777777" w:rsidR="004C07ED" w:rsidRDefault="004C07ED" w:rsidP="00DB4C39">
      <w:pPr>
        <w:pStyle w:val="lfej"/>
        <w:rPr>
          <w:b/>
        </w:rPr>
      </w:pPr>
    </w:p>
    <w:p w14:paraId="3578D010" w14:textId="77777777" w:rsidR="00DB4C39" w:rsidRDefault="00DB4C39" w:rsidP="00DB4C39">
      <w:pPr>
        <w:pStyle w:val="lfej"/>
        <w:rPr>
          <w:b/>
        </w:rPr>
      </w:pPr>
    </w:p>
    <w:p w14:paraId="76D2D15F" w14:textId="50F27A8D" w:rsidR="0034436E" w:rsidRDefault="0034436E" w:rsidP="0034436E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V18 </w:t>
      </w:r>
      <w:r>
        <w:rPr>
          <w:u w:val="single"/>
        </w:rPr>
        <w:t>Vaszar</w:t>
      </w:r>
      <w:r>
        <w:rPr>
          <w:u w:val="single"/>
        </w:rPr>
        <w:tab/>
        <w:t xml:space="preserve">GFT - </w:t>
      </w:r>
      <w:r>
        <w:rPr>
          <w:b/>
          <w:u w:val="single"/>
        </w:rPr>
        <w:t>Beruházás</w:t>
      </w:r>
      <w:r>
        <w:rPr>
          <w:u w:val="single"/>
        </w:rPr>
        <w:tab/>
      </w:r>
      <w:r>
        <w:rPr>
          <w:sz w:val="22"/>
          <w:u w:val="single"/>
        </w:rPr>
        <w:t>Részletező</w:t>
      </w:r>
      <w:r w:rsidR="00D01DD1">
        <w:rPr>
          <w:sz w:val="22"/>
          <w:u w:val="single"/>
        </w:rPr>
        <w:t xml:space="preserve"> II</w:t>
      </w:r>
      <w:r>
        <w:rPr>
          <w:sz w:val="22"/>
          <w:u w:val="single"/>
        </w:rPr>
        <w:t>I.</w:t>
      </w:r>
      <w:r w:rsidR="00B64224">
        <w:rPr>
          <w:sz w:val="22"/>
          <w:u w:val="single"/>
        </w:rPr>
        <w:t xml:space="preserve"> </w:t>
      </w:r>
      <w:r>
        <w:rPr>
          <w:sz w:val="22"/>
          <w:u w:val="single"/>
        </w:rPr>
        <w:t>ütem</w:t>
      </w:r>
    </w:p>
    <w:p w14:paraId="10B733D5" w14:textId="77777777" w:rsidR="0034436E" w:rsidRPr="001D537B" w:rsidRDefault="0034436E" w:rsidP="00DB4C39">
      <w:pPr>
        <w:rPr>
          <w:i/>
          <w:sz w:val="16"/>
          <w:szCs w:val="16"/>
          <w:u w:val="single"/>
        </w:rPr>
      </w:pPr>
    </w:p>
    <w:p w14:paraId="5F4C31D7" w14:textId="77777777" w:rsidR="00DB4C39" w:rsidRDefault="00DB4C39" w:rsidP="00DB4C39">
      <w:pPr>
        <w:rPr>
          <w:b/>
        </w:rPr>
      </w:pPr>
      <w:r>
        <w:rPr>
          <w:i/>
          <w:u w:val="single"/>
        </w:rPr>
        <w:t>Fejlesztés száma</w:t>
      </w:r>
      <w:r w:rsidR="00E40537">
        <w:rPr>
          <w:i/>
          <w:u w:val="single"/>
        </w:rPr>
        <w:t xml:space="preserve"> </w:t>
      </w:r>
      <w:r>
        <w:rPr>
          <w:b/>
        </w:rPr>
        <w:t>V18 – Br -10</w:t>
      </w:r>
    </w:p>
    <w:p w14:paraId="0920FF8B" w14:textId="0D819C1E" w:rsidR="00DB4C39" w:rsidRPr="00655BCA" w:rsidRDefault="00DB4C39" w:rsidP="00DB4C39">
      <w:r>
        <w:rPr>
          <w:i/>
          <w:u w:val="single"/>
        </w:rPr>
        <w:t>Tárgy:</w:t>
      </w:r>
      <w:r w:rsidR="00D01DD1">
        <w:rPr>
          <w:i/>
          <w:u w:val="single"/>
        </w:rPr>
        <w:t xml:space="preserve"> </w:t>
      </w:r>
      <w:r>
        <w:rPr>
          <w:b/>
        </w:rPr>
        <w:t>Vaszar vízbázis bőv</w:t>
      </w:r>
      <w:r w:rsidR="000906B1">
        <w:rPr>
          <w:b/>
        </w:rPr>
        <w:t>ítése, korszerűsítése</w:t>
      </w:r>
      <w:r w:rsidR="000906B1">
        <w:rPr>
          <w:b/>
        </w:rPr>
        <w:tab/>
        <w:t>(</w:t>
      </w:r>
      <w:r w:rsidR="00B71435">
        <w:rPr>
          <w:b/>
        </w:rPr>
        <w:t>202</w:t>
      </w:r>
      <w:r w:rsidR="003A489B">
        <w:rPr>
          <w:b/>
        </w:rPr>
        <w:t>9</w:t>
      </w:r>
      <w:r w:rsidR="000659D8">
        <w:rPr>
          <w:b/>
        </w:rPr>
        <w:t>-203</w:t>
      </w:r>
      <w:r w:rsidR="003A489B">
        <w:rPr>
          <w:b/>
        </w:rPr>
        <w:t>8</w:t>
      </w:r>
      <w:r w:rsidR="000906B1">
        <w:rPr>
          <w:b/>
        </w:rPr>
        <w:t>.</w:t>
      </w:r>
      <w:r>
        <w:rPr>
          <w:b/>
        </w:rPr>
        <w:t>)</w:t>
      </w:r>
    </w:p>
    <w:p w14:paraId="51F82354" w14:textId="77777777" w:rsidR="00DB4C39" w:rsidRDefault="00DB4C39" w:rsidP="00DB4C39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14:paraId="37703152" w14:textId="77777777" w:rsidR="00DB4C39" w:rsidRDefault="00DB4C39" w:rsidP="005F36B8">
      <w:pPr>
        <w:jc w:val="both"/>
      </w:pPr>
      <w:r>
        <w:t>Vaszar-Takácsi-Gecse vízbázisok vízmennyiségi és vízminőségi gondokkal küzdenek.</w:t>
      </w:r>
    </w:p>
    <w:p w14:paraId="6620EE87" w14:textId="77777777" w:rsidR="00DB4C39" w:rsidRDefault="00DB4C39" w:rsidP="005F36B8">
      <w:pPr>
        <w:pStyle w:val="Listaszerbekezds"/>
        <w:numPr>
          <w:ilvl w:val="1"/>
          <w:numId w:val="2"/>
        </w:numPr>
      </w:pPr>
      <w:r>
        <w:t>db kút üzemképes és a víztározó kapacitások is kicsik.</w:t>
      </w:r>
    </w:p>
    <w:p w14:paraId="186BA5C9" w14:textId="77777777" w:rsidR="00DB4C39" w:rsidRDefault="00DB4C39" w:rsidP="005F36B8">
      <w:pPr>
        <w:jc w:val="both"/>
      </w:pPr>
      <w:r>
        <w:t>A fejlesztési időszak végére a vízkezelő technológiai berendezések cseréje, automatizálása is aktuális.</w:t>
      </w:r>
      <w:r w:rsidR="005F36B8">
        <w:t xml:space="preserve"> </w:t>
      </w:r>
      <w:r>
        <w:t>Ezért javasoljuk a távvezetékről való vízellátás megoldását. Pápa-Tapolcafő vízbázisról szolgáltatott vízminőség kifogástalan, kezelést nem igényel, ásványvíz minőségű.</w:t>
      </w:r>
    </w:p>
    <w:p w14:paraId="74C3C358" w14:textId="77777777" w:rsidR="00DB4C39" w:rsidRPr="001D537B" w:rsidRDefault="00DB4C39" w:rsidP="00BB5536">
      <w:pPr>
        <w:jc w:val="both"/>
        <w:rPr>
          <w:sz w:val="16"/>
          <w:szCs w:val="16"/>
        </w:rPr>
      </w:pPr>
    </w:p>
    <w:p w14:paraId="1529F112" w14:textId="77777777" w:rsidR="00DB4C39" w:rsidRDefault="00DB4C39" w:rsidP="00DB4C39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0511FAD0" w14:textId="77777777" w:rsidR="00DB4C39" w:rsidRDefault="00DB4C39" w:rsidP="00DB4C39">
      <w:pPr>
        <w:pStyle w:val="Listaszerbekezds"/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t>változat távvezeték építése Pápáról:</w:t>
      </w:r>
    </w:p>
    <w:p w14:paraId="1DCFA4AD" w14:textId="77777777" w:rsidR="00DB4C39" w:rsidRDefault="00DB4C39" w:rsidP="00DB4C39">
      <w:r>
        <w:t>Távvezeték kiindulási pontja:</w:t>
      </w:r>
      <w:r w:rsidR="00AA77D9">
        <w:t xml:space="preserve"> </w:t>
      </w:r>
      <w:r>
        <w:t>Pápa, Vaszari u.-Gém u.</w:t>
      </w:r>
    </w:p>
    <w:p w14:paraId="41ED53A5" w14:textId="77777777" w:rsidR="00DB4C39" w:rsidRDefault="00DB4C39" w:rsidP="00DB4C39">
      <w:r>
        <w:t>I.szakasz</w:t>
      </w:r>
      <w:r w:rsidR="00C005B6">
        <w:t>:</w:t>
      </w:r>
      <w:r w:rsidR="00AA77D9">
        <w:t xml:space="preserve">   </w:t>
      </w:r>
      <w:r>
        <w:t>Pápa-Vaszar vízbázis</w:t>
      </w:r>
      <w:r>
        <w:tab/>
      </w:r>
      <w:r>
        <w:tab/>
      </w:r>
      <w:r w:rsidR="001D537B">
        <w:t xml:space="preserve">                      </w:t>
      </w:r>
      <w:r w:rsidR="00AA77D9">
        <w:t xml:space="preserve">  </w:t>
      </w:r>
      <w:r w:rsidR="001D537B">
        <w:t xml:space="preserve"> </w:t>
      </w:r>
      <w:r>
        <w:t>6.900 fm D 200 KPE vízvezeték</w:t>
      </w:r>
    </w:p>
    <w:p w14:paraId="48AEAFC4" w14:textId="77777777" w:rsidR="00DB4C39" w:rsidRDefault="00DB4C39" w:rsidP="00DB4C39">
      <w:r>
        <w:t>II.szakasz</w:t>
      </w:r>
      <w:r w:rsidR="00C005B6">
        <w:t>:</w:t>
      </w:r>
      <w:r w:rsidR="00AA77D9">
        <w:t xml:space="preserve">  </w:t>
      </w:r>
      <w:r>
        <w:t>Vaszar-Takácsi elágazó út-Takácsi vízbázis</w:t>
      </w:r>
      <w:r w:rsidR="001D537B">
        <w:t xml:space="preserve">       </w:t>
      </w:r>
      <w:r>
        <w:t>1.500 fm D 160 KPE vízvezeték</w:t>
      </w:r>
    </w:p>
    <w:p w14:paraId="7099CF56" w14:textId="77777777" w:rsidR="00DB4C39" w:rsidRDefault="00DB4C39" w:rsidP="00DB4C39">
      <w:r>
        <w:t>III.szakasz</w:t>
      </w:r>
      <w:r w:rsidR="00C005B6">
        <w:t>:</w:t>
      </w:r>
      <w:r w:rsidR="00AA77D9">
        <w:t xml:space="preserve"> </w:t>
      </w:r>
      <w:r>
        <w:t>Vaszar glóbusz – Gecse vízbázis</w:t>
      </w:r>
      <w:r>
        <w:tab/>
      </w:r>
      <w:r>
        <w:tab/>
      </w:r>
      <w:r w:rsidR="00C005B6">
        <w:t xml:space="preserve"> </w:t>
      </w:r>
      <w:r w:rsidR="00AA77D9">
        <w:t xml:space="preserve"> </w:t>
      </w:r>
      <w:r>
        <w:t>5.100 fm D 160 KPE vízvezeték</w:t>
      </w:r>
    </w:p>
    <w:p w14:paraId="57B40DFA" w14:textId="77777777" w:rsidR="00DB4C39" w:rsidRDefault="00DB4C39" w:rsidP="00DB4C39">
      <w:pPr>
        <w:pStyle w:val="Listaszerbekezds"/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t>változat Vaszar község vízbázis bővítése</w:t>
      </w:r>
    </w:p>
    <w:p w14:paraId="318913DA" w14:textId="77777777" w:rsidR="00DB4C39" w:rsidRDefault="00473F45" w:rsidP="00DB4C39">
      <w:r>
        <w:t xml:space="preserve">2 db - </w:t>
      </w:r>
      <w:r w:rsidR="00DB4C39">
        <w:t>200 m talpmélységű új kút és hozzá kapcsolódó 200 m3-es medence létesítése gépészettel</w:t>
      </w:r>
    </w:p>
    <w:p w14:paraId="72CB587A" w14:textId="77777777" w:rsidR="001D537B" w:rsidRPr="001D537B" w:rsidRDefault="001D537B" w:rsidP="001D537B">
      <w:pPr>
        <w:rPr>
          <w:i/>
          <w:sz w:val="16"/>
          <w:szCs w:val="16"/>
          <w:u w:val="single"/>
        </w:rPr>
      </w:pPr>
    </w:p>
    <w:p w14:paraId="7E0E28B1" w14:textId="77777777" w:rsidR="001D537B" w:rsidRDefault="001D537B" w:rsidP="001D537B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003C0F8E" w14:textId="77777777" w:rsidR="001D537B" w:rsidRDefault="001D537B" w:rsidP="00BF1402">
      <w:pPr>
        <w:jc w:val="both"/>
      </w:pPr>
      <w:r>
        <w:t>Javítási költség növekedése, üzemeltetési veszteség keletkezése. Ivóvízellátás hosszú távú biztonságos ellátásához elengedhetetlen a fejlesztés</w:t>
      </w:r>
    </w:p>
    <w:p w14:paraId="1B2D7ACD" w14:textId="77777777" w:rsidR="00DB4C39" w:rsidRPr="001D537B" w:rsidRDefault="00DB4C39" w:rsidP="00DB4C39">
      <w:pPr>
        <w:rPr>
          <w:sz w:val="16"/>
          <w:szCs w:val="16"/>
        </w:rPr>
      </w:pPr>
    </w:p>
    <w:p w14:paraId="3ACCD780" w14:textId="77777777" w:rsidR="00DB4C39" w:rsidRDefault="00DB4C39" w:rsidP="00DB4C39">
      <w:pPr>
        <w:rPr>
          <w:i/>
          <w:u w:val="single"/>
        </w:rPr>
      </w:pPr>
      <w:r>
        <w:rPr>
          <w:i/>
          <w:u w:val="single"/>
        </w:rPr>
        <w:t>Engedély</w:t>
      </w:r>
    </w:p>
    <w:p w14:paraId="5F74273C" w14:textId="47DA6707" w:rsidR="00DB4C39" w:rsidRDefault="00DB4C39" w:rsidP="00DB4C39">
      <w:r>
        <w:t>Pályázati forrás felhasználásával megvalósuló víziközmű beruházás esetén vízjogi létesítési engedély</w:t>
      </w:r>
      <w:r w:rsidR="00B64224">
        <w:t>,</w:t>
      </w:r>
      <w:r>
        <w:t xml:space="preserve"> illetve a megvalósítás időszakában érvényben lévő jogszabályok szerinti engedélyek megléte szükséges.</w:t>
      </w:r>
    </w:p>
    <w:p w14:paraId="06120B8E" w14:textId="77777777" w:rsidR="00DB4C39" w:rsidRDefault="00DB4C39" w:rsidP="00DB4C39">
      <w:r>
        <w:rPr>
          <w:i/>
          <w:u w:val="single"/>
        </w:rPr>
        <w:t>Költségbecslés</w:t>
      </w:r>
      <w:r>
        <w:tab/>
      </w:r>
    </w:p>
    <w:p w14:paraId="7D52097E" w14:textId="77777777" w:rsidR="00DB4C39" w:rsidRDefault="00DB4C39" w:rsidP="00DB4C39">
      <w:pPr>
        <w:pStyle w:val="Listaszerbekezds"/>
        <w:numPr>
          <w:ilvl w:val="0"/>
          <w:numId w:val="4"/>
        </w:numPr>
        <w:ind w:left="284" w:hanging="284"/>
      </w:pPr>
      <w:r>
        <w:t>változat</w:t>
      </w:r>
    </w:p>
    <w:p w14:paraId="4F432ED8" w14:textId="77777777" w:rsidR="00DB4C39" w:rsidRDefault="00473F45" w:rsidP="00DB4C39">
      <w:pPr>
        <w:pStyle w:val="Listaszerbekezds"/>
        <w:numPr>
          <w:ilvl w:val="0"/>
          <w:numId w:val="5"/>
        </w:numPr>
        <w:jc w:val="left"/>
      </w:pPr>
      <w:r>
        <w:t>6.900 fm x 25.000 Ft/m</w:t>
      </w:r>
      <w:r>
        <w:tab/>
      </w:r>
      <w:r>
        <w:tab/>
      </w:r>
      <w:r>
        <w:tab/>
      </w:r>
      <w:r>
        <w:tab/>
        <w:t>172.5</w:t>
      </w:r>
      <w:r w:rsidR="00DB4C39">
        <w:t>00 e Ft</w:t>
      </w:r>
    </w:p>
    <w:p w14:paraId="5F68E8E9" w14:textId="77777777" w:rsidR="00DB4C39" w:rsidRDefault="00473F45" w:rsidP="00DB4C39">
      <w:pPr>
        <w:pStyle w:val="Listaszerbekezds"/>
        <w:numPr>
          <w:ilvl w:val="0"/>
          <w:numId w:val="5"/>
        </w:numPr>
        <w:jc w:val="left"/>
      </w:pPr>
      <w:r>
        <w:t>1.500 fm x 25.000 Ft/m</w:t>
      </w:r>
      <w:r>
        <w:tab/>
      </w:r>
      <w:r>
        <w:tab/>
      </w:r>
      <w:r>
        <w:tab/>
      </w:r>
      <w:r>
        <w:tab/>
        <w:t xml:space="preserve">  37.5</w:t>
      </w:r>
      <w:r w:rsidR="00DB4C39">
        <w:t>00 e Ft</w:t>
      </w:r>
    </w:p>
    <w:p w14:paraId="56BC27AE" w14:textId="77777777" w:rsidR="00DB4C39" w:rsidRDefault="00473F45" w:rsidP="00DB4C39">
      <w:pPr>
        <w:pStyle w:val="Listaszerbekezds"/>
        <w:numPr>
          <w:ilvl w:val="0"/>
          <w:numId w:val="5"/>
        </w:numPr>
        <w:jc w:val="left"/>
      </w:pPr>
      <w:r>
        <w:t>5.100 fm x 25.000 Ft/m</w:t>
      </w:r>
      <w:r>
        <w:tab/>
      </w:r>
      <w:r>
        <w:tab/>
      </w:r>
      <w:r>
        <w:tab/>
      </w:r>
      <w:r>
        <w:tab/>
        <w:t>12</w:t>
      </w:r>
      <w:r w:rsidR="00DB4C39">
        <w:t>7</w:t>
      </w:r>
      <w:r>
        <w:t>.5</w:t>
      </w:r>
      <w:r w:rsidR="00DB4C39">
        <w:t>00 e Ft</w:t>
      </w:r>
    </w:p>
    <w:p w14:paraId="0B4B33C7" w14:textId="77777777" w:rsidR="00DB4C39" w:rsidRDefault="00473F45" w:rsidP="00DB4C39">
      <w:pPr>
        <w:pStyle w:val="Listaszerbekezds"/>
        <w:ind w:left="1080"/>
        <w:rPr>
          <w:b/>
        </w:rPr>
      </w:pPr>
      <w:r>
        <w:rPr>
          <w:b/>
        </w:rPr>
        <w:t>Összesen: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337.5</w:t>
      </w:r>
      <w:r w:rsidR="00DB4C39">
        <w:rPr>
          <w:b/>
        </w:rPr>
        <w:t>00 e Ft</w:t>
      </w:r>
    </w:p>
    <w:p w14:paraId="5F0E0C8B" w14:textId="77777777" w:rsidR="00DB4C39" w:rsidRDefault="00DB4C39" w:rsidP="00DB4C39">
      <w:r>
        <w:t>A községek közötti költség megosztás az értékesített víz arányában történik:</w:t>
      </w:r>
    </w:p>
    <w:p w14:paraId="390413A1" w14:textId="77777777" w:rsidR="00DB4C39" w:rsidRDefault="00473F45" w:rsidP="00DB4C39">
      <w:pPr>
        <w:ind w:firstLine="708"/>
        <w:rPr>
          <w:b/>
        </w:rPr>
      </w:pPr>
      <w:r>
        <w:rPr>
          <w:b/>
        </w:rPr>
        <w:t xml:space="preserve">Vaszar </w:t>
      </w:r>
      <w:r>
        <w:rPr>
          <w:b/>
        </w:rPr>
        <w:tab/>
        <w:t xml:space="preserve">52.000 m3/év </w:t>
      </w:r>
      <w:r>
        <w:rPr>
          <w:b/>
        </w:rPr>
        <w:tab/>
      </w:r>
      <w:r>
        <w:rPr>
          <w:b/>
        </w:rPr>
        <w:tab/>
        <w:t>58,4 %</w:t>
      </w:r>
      <w:r>
        <w:rPr>
          <w:b/>
        </w:rPr>
        <w:tab/>
        <w:t>197</w:t>
      </w:r>
      <w:r w:rsidR="00DB4C39">
        <w:rPr>
          <w:b/>
        </w:rPr>
        <w:t>.</w:t>
      </w:r>
      <w:r>
        <w:rPr>
          <w:b/>
        </w:rPr>
        <w:t>100</w:t>
      </w:r>
      <w:r w:rsidR="00DB4C39">
        <w:rPr>
          <w:b/>
        </w:rPr>
        <w:t xml:space="preserve"> e Ft</w:t>
      </w:r>
    </w:p>
    <w:p w14:paraId="6C71C6E0" w14:textId="77777777" w:rsidR="00DB4C39" w:rsidRDefault="00DB4C39" w:rsidP="00DB4C39">
      <w:pPr>
        <w:ind w:firstLine="708"/>
      </w:pPr>
      <w:r>
        <w:t>Gecse</w:t>
      </w:r>
      <w:r w:rsidR="00473F45">
        <w:tab/>
      </w:r>
      <w:r w:rsidR="00473F45">
        <w:tab/>
        <w:t>12.000 m3/év</w:t>
      </w:r>
      <w:r w:rsidR="00473F45">
        <w:tab/>
      </w:r>
      <w:r w:rsidR="00473F45">
        <w:tab/>
        <w:t>13,5 %</w:t>
      </w:r>
      <w:r w:rsidR="00473F45">
        <w:tab/>
      </w:r>
      <w:r w:rsidR="00473F45">
        <w:tab/>
        <w:t xml:space="preserve">  45.600</w:t>
      </w:r>
      <w:r>
        <w:t xml:space="preserve"> e Ft</w:t>
      </w:r>
    </w:p>
    <w:p w14:paraId="63E772D6" w14:textId="77777777" w:rsidR="00DB4C39" w:rsidRDefault="00DB4C39" w:rsidP="00DB4C39">
      <w:pPr>
        <w:ind w:firstLine="708"/>
      </w:pPr>
      <w:r>
        <w:t xml:space="preserve">Takácsi </w:t>
      </w:r>
      <w:r w:rsidR="00473F45">
        <w:tab/>
        <w:t xml:space="preserve">25.000 m3/év </w:t>
      </w:r>
      <w:r w:rsidR="00473F45">
        <w:tab/>
      </w:r>
      <w:r w:rsidR="00473F45">
        <w:tab/>
        <w:t>28,1 %</w:t>
      </w:r>
      <w:r w:rsidR="00473F45">
        <w:tab/>
      </w:r>
      <w:r w:rsidR="00473F45">
        <w:tab/>
        <w:t xml:space="preserve">  94.800</w:t>
      </w:r>
      <w:r>
        <w:t xml:space="preserve"> e Ft</w:t>
      </w:r>
    </w:p>
    <w:p w14:paraId="412D787F" w14:textId="77777777" w:rsidR="00DB4C39" w:rsidRDefault="00473F45" w:rsidP="00DB4C39">
      <w:pPr>
        <w:ind w:firstLine="708"/>
        <w:rPr>
          <w:b/>
        </w:rPr>
      </w:pPr>
      <w:r>
        <w:rPr>
          <w:b/>
        </w:rPr>
        <w:t>Összesen: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337.5</w:t>
      </w:r>
      <w:r w:rsidR="00DB4C39">
        <w:rPr>
          <w:b/>
        </w:rPr>
        <w:t>00 e Ft</w:t>
      </w:r>
    </w:p>
    <w:p w14:paraId="08748A8A" w14:textId="77777777" w:rsidR="00DB4C39" w:rsidRDefault="00DB4C39" w:rsidP="00DB4C39">
      <w:pPr>
        <w:pStyle w:val="Listaszerbekezds"/>
        <w:numPr>
          <w:ilvl w:val="0"/>
          <w:numId w:val="4"/>
        </w:numPr>
        <w:ind w:left="284" w:hanging="295"/>
      </w:pPr>
      <w:r>
        <w:t>változat</w:t>
      </w:r>
    </w:p>
    <w:p w14:paraId="79F380E8" w14:textId="77777777" w:rsidR="00DB4C39" w:rsidRDefault="00DB4C39" w:rsidP="00DB4C39">
      <w:pPr>
        <w:pStyle w:val="Listaszerbekezds"/>
        <w:numPr>
          <w:ilvl w:val="0"/>
          <w:numId w:val="6"/>
        </w:numPr>
        <w:jc w:val="left"/>
      </w:pPr>
      <w:r>
        <w:t>200 m talpmélységű kút</w:t>
      </w:r>
      <w:r w:rsidR="00473F45">
        <w:t xml:space="preserve"> – 2 db</w:t>
      </w:r>
      <w:r>
        <w:tab/>
      </w:r>
      <w:r>
        <w:tab/>
      </w:r>
      <w:r w:rsidR="00473F45">
        <w:tab/>
      </w:r>
      <w:r w:rsidR="00473F45">
        <w:tab/>
        <w:t>36</w:t>
      </w:r>
      <w:r>
        <w:t>.000 e Ft</w:t>
      </w:r>
    </w:p>
    <w:p w14:paraId="0DA54E01" w14:textId="77777777" w:rsidR="00DB4C39" w:rsidRDefault="00DB4C39" w:rsidP="00DB4C39">
      <w:pPr>
        <w:pStyle w:val="Listaszerbekezds"/>
        <w:numPr>
          <w:ilvl w:val="0"/>
          <w:numId w:val="6"/>
        </w:numPr>
        <w:jc w:val="left"/>
      </w:pPr>
      <w:r>
        <w:t>kútfej kiképzés</w:t>
      </w:r>
      <w:r w:rsidR="00473F45">
        <w:t xml:space="preserve"> – 2 db</w:t>
      </w:r>
      <w:r w:rsidR="00473F45">
        <w:tab/>
      </w:r>
      <w:r w:rsidR="00473F45">
        <w:tab/>
      </w:r>
      <w:r w:rsidR="00473F45">
        <w:tab/>
      </w:r>
      <w:r w:rsidR="00473F45">
        <w:tab/>
      </w:r>
      <w:r w:rsidR="00473F45">
        <w:tab/>
        <w:t>12</w:t>
      </w:r>
      <w:r>
        <w:t>.000 e Ft</w:t>
      </w:r>
    </w:p>
    <w:p w14:paraId="19AE2A72" w14:textId="77777777" w:rsidR="00DB4C39" w:rsidRDefault="00DB4C39" w:rsidP="00DB4C39">
      <w:pPr>
        <w:pStyle w:val="Listaszerbekezds"/>
        <w:numPr>
          <w:ilvl w:val="0"/>
          <w:numId w:val="6"/>
        </w:numPr>
        <w:jc w:val="left"/>
      </w:pPr>
      <w:r>
        <w:t>200 m3</w:t>
      </w:r>
      <w:r w:rsidR="00473F45">
        <w:t>/d kapacitású vízkezelő mű</w:t>
      </w:r>
      <w:r w:rsidR="00473F45">
        <w:tab/>
      </w:r>
      <w:r w:rsidR="00473F45">
        <w:tab/>
      </w:r>
      <w:r w:rsidR="00473F45">
        <w:tab/>
      </w:r>
      <w:r w:rsidR="00473F45">
        <w:tab/>
        <w:t>30</w:t>
      </w:r>
      <w:r>
        <w:t>.000 e Ft</w:t>
      </w:r>
    </w:p>
    <w:p w14:paraId="499F2617" w14:textId="77777777" w:rsidR="00DB4C39" w:rsidRDefault="00DB4C39" w:rsidP="00DB4C39">
      <w:pPr>
        <w:pStyle w:val="Listaszerbekezds"/>
        <w:numPr>
          <w:ilvl w:val="0"/>
          <w:numId w:val="6"/>
        </w:numPr>
        <w:jc w:val="left"/>
      </w:pPr>
      <w:r>
        <w:t>Vízműtelep 200 m3/d</w:t>
      </w:r>
      <w:r>
        <w:tab/>
      </w:r>
      <w:r>
        <w:tab/>
      </w:r>
      <w:r>
        <w:tab/>
      </w:r>
      <w:r>
        <w:tab/>
      </w:r>
      <w:r>
        <w:tab/>
      </w:r>
      <w:r>
        <w:tab/>
        <w:t>30.000 e Ft</w:t>
      </w:r>
    </w:p>
    <w:p w14:paraId="79850F8D" w14:textId="77777777" w:rsidR="00DB4C39" w:rsidRDefault="00DB4C39" w:rsidP="00DB4C39">
      <w:pPr>
        <w:pStyle w:val="Listaszerbekezds"/>
        <w:numPr>
          <w:ilvl w:val="0"/>
          <w:numId w:val="6"/>
        </w:numPr>
        <w:jc w:val="left"/>
      </w:pPr>
      <w:r>
        <w:t>100 m3 medence felújítás</w:t>
      </w:r>
      <w:r>
        <w:tab/>
      </w:r>
      <w:r>
        <w:tab/>
      </w:r>
      <w:r>
        <w:tab/>
      </w:r>
      <w:r>
        <w:tab/>
      </w:r>
      <w:r>
        <w:tab/>
        <w:t xml:space="preserve">  5.000 e Ft</w:t>
      </w:r>
    </w:p>
    <w:p w14:paraId="00B29434" w14:textId="77777777" w:rsidR="00DB4C39" w:rsidRDefault="00DB4C39" w:rsidP="00DB4C39">
      <w:pPr>
        <w:pStyle w:val="Listaszerbekezds"/>
        <w:numPr>
          <w:ilvl w:val="0"/>
          <w:numId w:val="6"/>
        </w:numPr>
        <w:jc w:val="left"/>
      </w:pPr>
      <w:r>
        <w:t>Nyomásfokozó egység</w:t>
      </w:r>
      <w:r>
        <w:tab/>
      </w:r>
      <w:r>
        <w:tab/>
      </w:r>
      <w:r>
        <w:tab/>
      </w:r>
      <w:r>
        <w:tab/>
      </w:r>
      <w:r>
        <w:tab/>
        <w:t xml:space="preserve">  6.000 e Ft</w:t>
      </w:r>
    </w:p>
    <w:p w14:paraId="5DEC4BA8" w14:textId="77777777" w:rsidR="00DB4C39" w:rsidRDefault="00DB4C39" w:rsidP="00DB4C39">
      <w:pPr>
        <w:pStyle w:val="Listaszerbekezds"/>
        <w:numPr>
          <w:ilvl w:val="0"/>
          <w:numId w:val="6"/>
        </w:numPr>
        <w:jc w:val="left"/>
      </w:pPr>
      <w:r>
        <w:t>Irányítástechnika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5.000 e Ft</w:t>
      </w:r>
    </w:p>
    <w:p w14:paraId="4D1F51C9" w14:textId="77777777" w:rsidR="00DB4C39" w:rsidRDefault="00DB4C39" w:rsidP="00DB4C39">
      <w:pPr>
        <w:pStyle w:val="Listaszerbekezds"/>
        <w:numPr>
          <w:ilvl w:val="0"/>
          <w:numId w:val="6"/>
        </w:numPr>
        <w:jc w:val="left"/>
      </w:pPr>
      <w:r>
        <w:t>Energiaellátás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5.000 e Ft</w:t>
      </w:r>
    </w:p>
    <w:p w14:paraId="45916496" w14:textId="77777777" w:rsidR="00DB4C39" w:rsidRDefault="00473F45" w:rsidP="00DB4C39">
      <w:pPr>
        <w:pStyle w:val="Listaszerbekezds"/>
        <w:rPr>
          <w:b/>
        </w:rPr>
      </w:pPr>
      <w:r>
        <w:rPr>
          <w:b/>
        </w:rPr>
        <w:t>Összesen: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129</w:t>
      </w:r>
      <w:r w:rsidR="00DB4C39">
        <w:rPr>
          <w:b/>
        </w:rPr>
        <w:t>.000 e Ft</w:t>
      </w:r>
    </w:p>
    <w:p w14:paraId="75CC9CCA" w14:textId="77777777" w:rsidR="00DB4C39" w:rsidRDefault="00DB4C39" w:rsidP="00DB4C39">
      <w:pPr>
        <w:rPr>
          <w:i/>
          <w:u w:val="single"/>
        </w:rPr>
      </w:pPr>
      <w:r>
        <w:rPr>
          <w:i/>
          <w:u w:val="single"/>
        </w:rPr>
        <w:t>Forrás</w:t>
      </w:r>
    </w:p>
    <w:p w14:paraId="45A7EA78" w14:textId="77777777" w:rsidR="008665A0" w:rsidRDefault="008665A0" w:rsidP="008665A0">
      <w:r>
        <w:t>Pályázati forrás:</w:t>
      </w:r>
      <w:r>
        <w:tab/>
      </w:r>
      <w:r>
        <w:tab/>
      </w:r>
      <w:r w:rsidR="00F8727F">
        <w:t>100</w:t>
      </w:r>
      <w:r>
        <w:t xml:space="preserve"> %</w:t>
      </w:r>
    </w:p>
    <w:p w14:paraId="55DAC573" w14:textId="77777777" w:rsidR="007117AB" w:rsidRDefault="008665A0">
      <w:r>
        <w:t>Bérleti díj:</w:t>
      </w:r>
      <w:r>
        <w:tab/>
      </w:r>
      <w:r>
        <w:tab/>
      </w:r>
      <w:r>
        <w:tab/>
      </w:r>
      <w:r w:rsidR="00F8727F">
        <w:t>-</w:t>
      </w:r>
    </w:p>
    <w:p w14:paraId="44D5AE09" w14:textId="77777777" w:rsidR="00DB4C39" w:rsidRPr="007117AB" w:rsidRDefault="00543AD9">
      <w:r>
        <w:rPr>
          <w:i/>
          <w:u w:val="single"/>
        </w:rPr>
        <w:t>Tervrajz</w:t>
      </w:r>
      <w:r w:rsidR="00DB4C39">
        <w:rPr>
          <w:i/>
        </w:rPr>
        <w:t xml:space="preserve"> </w:t>
      </w:r>
    </w:p>
    <w:sectPr w:rsidR="00DB4C39" w:rsidRPr="007117AB" w:rsidSect="00DB4C39">
      <w:pgSz w:w="11906" w:h="16838"/>
      <w:pgMar w:top="397" w:right="1418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C2BC4"/>
    <w:multiLevelType w:val="hybridMultilevel"/>
    <w:tmpl w:val="C9C40490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D3628E"/>
    <w:multiLevelType w:val="multilevel"/>
    <w:tmpl w:val="53FC67B8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-%2"/>
      <w:lvlJc w:val="left"/>
      <w:pPr>
        <w:ind w:left="375" w:hanging="375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2" w15:restartNumberingAfterBreak="0">
    <w:nsid w:val="14A778A1"/>
    <w:multiLevelType w:val="hybridMultilevel"/>
    <w:tmpl w:val="6C7EAB14"/>
    <w:lvl w:ilvl="0" w:tplc="551EC580">
      <w:start w:val="4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007F3"/>
    <w:multiLevelType w:val="hybridMultilevel"/>
    <w:tmpl w:val="5C8E42A8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19236A"/>
    <w:multiLevelType w:val="hybridMultilevel"/>
    <w:tmpl w:val="AC108B88"/>
    <w:lvl w:ilvl="0" w:tplc="CE8E955E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B8D2E0B"/>
    <w:multiLevelType w:val="hybridMultilevel"/>
    <w:tmpl w:val="3F6CA5F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9706850">
    <w:abstractNumId w:val="2"/>
  </w:num>
  <w:num w:numId="2" w16cid:durableId="21344471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58991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3321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03803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406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C39"/>
    <w:rsid w:val="00060594"/>
    <w:rsid w:val="000659D8"/>
    <w:rsid w:val="000906B1"/>
    <w:rsid w:val="000B51A9"/>
    <w:rsid w:val="000E3827"/>
    <w:rsid w:val="00163E72"/>
    <w:rsid w:val="00182377"/>
    <w:rsid w:val="001D537B"/>
    <w:rsid w:val="002F6064"/>
    <w:rsid w:val="00327D3E"/>
    <w:rsid w:val="0034436E"/>
    <w:rsid w:val="003A489B"/>
    <w:rsid w:val="00473F45"/>
    <w:rsid w:val="004879F4"/>
    <w:rsid w:val="004C07ED"/>
    <w:rsid w:val="00543AD9"/>
    <w:rsid w:val="005E21CF"/>
    <w:rsid w:val="005F36B8"/>
    <w:rsid w:val="00642AC9"/>
    <w:rsid w:val="00655BCA"/>
    <w:rsid w:val="00656629"/>
    <w:rsid w:val="007117AB"/>
    <w:rsid w:val="00720E9E"/>
    <w:rsid w:val="007C498C"/>
    <w:rsid w:val="007C62BD"/>
    <w:rsid w:val="008665A0"/>
    <w:rsid w:val="00874837"/>
    <w:rsid w:val="009015F2"/>
    <w:rsid w:val="00A050FD"/>
    <w:rsid w:val="00AA77D9"/>
    <w:rsid w:val="00B23548"/>
    <w:rsid w:val="00B418D5"/>
    <w:rsid w:val="00B64224"/>
    <w:rsid w:val="00B71435"/>
    <w:rsid w:val="00B81A7F"/>
    <w:rsid w:val="00BB5536"/>
    <w:rsid w:val="00BF1402"/>
    <w:rsid w:val="00C005B6"/>
    <w:rsid w:val="00CF5B5D"/>
    <w:rsid w:val="00D01DD1"/>
    <w:rsid w:val="00D57097"/>
    <w:rsid w:val="00DB4C39"/>
    <w:rsid w:val="00E40537"/>
    <w:rsid w:val="00E9333F"/>
    <w:rsid w:val="00F8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3F81B"/>
  <w15:docId w15:val="{FECFAA9D-0F62-4C27-AA84-B6DAA1FDE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B4C39"/>
    <w:pPr>
      <w:spacing w:after="0" w:line="276" w:lineRule="auto"/>
    </w:pPr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B4C39"/>
    <w:pPr>
      <w:tabs>
        <w:tab w:val="center" w:pos="4536"/>
        <w:tab w:val="right" w:pos="9072"/>
      </w:tabs>
      <w:spacing w:line="240" w:lineRule="auto"/>
      <w:jc w:val="both"/>
    </w:pPr>
    <w:rPr>
      <w:rFonts w:eastAsia="Calibri" w:cs="Times New Roman"/>
    </w:rPr>
  </w:style>
  <w:style w:type="character" w:customStyle="1" w:styleId="lfejChar">
    <w:name w:val="Élőfej Char"/>
    <w:basedOn w:val="Bekezdsalapbettpusa"/>
    <w:link w:val="lfej"/>
    <w:uiPriority w:val="99"/>
    <w:rsid w:val="00DB4C39"/>
    <w:rPr>
      <w:rFonts w:ascii="Times New Roman" w:eastAsia="Calibri" w:hAnsi="Times New Roman" w:cs="Times New Roman"/>
      <w:sz w:val="24"/>
    </w:rPr>
  </w:style>
  <w:style w:type="paragraph" w:styleId="Listaszerbekezds">
    <w:name w:val="List Paragraph"/>
    <w:basedOn w:val="Norml"/>
    <w:uiPriority w:val="34"/>
    <w:qFormat/>
    <w:rsid w:val="00DB4C39"/>
    <w:pPr>
      <w:spacing w:line="240" w:lineRule="auto"/>
      <w:ind w:left="720"/>
      <w:contextualSpacing/>
      <w:jc w:val="both"/>
    </w:pPr>
    <w:rPr>
      <w:rFonts w:cstheme="minorBid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B4C3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B4C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586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Ferencné Hollenczer</dc:creator>
  <cp:keywords/>
  <dc:description/>
  <cp:lastModifiedBy>Szabina Kiss</cp:lastModifiedBy>
  <cp:revision>45</cp:revision>
  <cp:lastPrinted>2016-08-19T11:40:00Z</cp:lastPrinted>
  <dcterms:created xsi:type="dcterms:W3CDTF">2015-08-12T09:19:00Z</dcterms:created>
  <dcterms:modified xsi:type="dcterms:W3CDTF">2023-08-14T12:07:00Z</dcterms:modified>
</cp:coreProperties>
</file>